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334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219" w:lineRule="auto"/>
        <w:jc w:val="center"/>
        <w:textAlignment w:val="baseline"/>
        <w:rPr>
          <w:spacing w:val="0"/>
          <w:w w:val="10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  <w:lang w:val="en-US" w:eastAsia="zh-CN"/>
        </w:rPr>
        <w:t>绵阳交通发展集团有限责任公司中层管理人员职位竞争上岗职位表</w:t>
      </w:r>
    </w:p>
    <w:tbl>
      <w:tblPr>
        <w:tblStyle w:val="9"/>
        <w:tblW w:w="1406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1350"/>
        <w:gridCol w:w="843"/>
        <w:gridCol w:w="10163"/>
      </w:tblGrid>
      <w:tr w14:paraId="06EBB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1707" w:type="dxa"/>
            <w:vAlign w:val="center"/>
          </w:tcPr>
          <w:p w14:paraId="35E5E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公司名称</w:t>
            </w:r>
          </w:p>
        </w:tc>
        <w:tc>
          <w:tcPr>
            <w:tcW w:w="1350" w:type="dxa"/>
            <w:vAlign w:val="center"/>
          </w:tcPr>
          <w:p w14:paraId="7E3D0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219" w:lineRule="auto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职位</w:t>
            </w:r>
          </w:p>
        </w:tc>
        <w:tc>
          <w:tcPr>
            <w:tcW w:w="843" w:type="dxa"/>
            <w:vAlign w:val="center"/>
          </w:tcPr>
          <w:p w14:paraId="79F36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219" w:lineRule="auto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人数</w:t>
            </w:r>
          </w:p>
        </w:tc>
        <w:tc>
          <w:tcPr>
            <w:tcW w:w="10163" w:type="dxa"/>
            <w:vAlign w:val="center"/>
          </w:tcPr>
          <w:p w14:paraId="14E81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219" w:lineRule="auto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岗位职责</w:t>
            </w:r>
          </w:p>
        </w:tc>
      </w:tr>
      <w:tr w14:paraId="7DD5C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5" w:hRule="atLeast"/>
          <w:jc w:val="center"/>
        </w:trPr>
        <w:tc>
          <w:tcPr>
            <w:tcW w:w="1707" w:type="dxa"/>
            <w:vAlign w:val="center"/>
          </w:tcPr>
          <w:p w14:paraId="34CFD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绵阳交通发展集团有限责任公司</w:t>
            </w:r>
          </w:p>
        </w:tc>
        <w:tc>
          <w:tcPr>
            <w:tcW w:w="1350" w:type="dxa"/>
            <w:vAlign w:val="center"/>
          </w:tcPr>
          <w:p w14:paraId="739BE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企业发展部部长</w:t>
            </w:r>
          </w:p>
        </w:tc>
        <w:tc>
          <w:tcPr>
            <w:tcW w:w="843" w:type="dxa"/>
            <w:vAlign w:val="center"/>
          </w:tcPr>
          <w:p w14:paraId="3D845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163" w:type="dxa"/>
            <w:vAlign w:val="center"/>
          </w:tcPr>
          <w:p w14:paraId="1A5DE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1.统筹做好集团战略规划、经营考核、国企改革、投资管控、资产管理等工作，全面负责企业发展部部门工作，做好部门员工管理、指导、培养和考核。</w:t>
            </w:r>
          </w:p>
          <w:p w14:paraId="6EF9D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2.负责集团战略规划制定与执行，拓展战略合作伙伴资源，推进产业布局优化和跨板块协同，做好下属单位企业规划指导审核，督办重大产业协同项目和重大合作项目全周期实施。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3.负责编制集团年度经营计划，设计组织绩效考核体系，统筹负责本部及子企业业绩考核，开展经营效能督查。</w:t>
            </w:r>
          </w:p>
          <w:p w14:paraId="4D497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4.负责牵头推进国企综合改革，督导混改等重点任务实施，优化集团管控模式，完善母子公司权责划分及授权体系。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5.负责构建集团投资管控体系，统筹政府与市场化投资项目，审核监管企业重  大投资事项，管理项目入库入统。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6.负责规范国有产权登记、转让等监管流程，管理资产评估备案，监督产权交易合规性，指导实物资产处置标准化实施。</w:t>
            </w:r>
          </w:p>
        </w:tc>
      </w:tr>
      <w:tr w14:paraId="256AC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0" w:hRule="atLeast"/>
          <w:jc w:val="center"/>
        </w:trPr>
        <w:tc>
          <w:tcPr>
            <w:tcW w:w="1707" w:type="dxa"/>
            <w:vAlign w:val="center"/>
          </w:tcPr>
          <w:p w14:paraId="79C54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绵阳交通发展集团有限责任公司</w:t>
            </w:r>
          </w:p>
        </w:tc>
        <w:tc>
          <w:tcPr>
            <w:tcW w:w="1350" w:type="dxa"/>
            <w:vAlign w:val="center"/>
          </w:tcPr>
          <w:p w14:paraId="5CCC9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集团建工领域中层正职管理人员</w:t>
            </w:r>
          </w:p>
        </w:tc>
        <w:tc>
          <w:tcPr>
            <w:tcW w:w="843" w:type="dxa"/>
            <w:vAlign w:val="center"/>
          </w:tcPr>
          <w:p w14:paraId="22F68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163" w:type="dxa"/>
            <w:vAlign w:val="center"/>
          </w:tcPr>
          <w:p w14:paraId="6AB3F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1.主持负责领域全面工作，组织制定发展战略、年度经营计划和经营目标，确保完成达的年度及任期内各项任务目标。</w:t>
            </w:r>
          </w:p>
          <w:p w14:paraId="7977D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2.负责市场开拓和项目获取，统筹对接政府、业主及合作单位，拓展项目施工、工程承包、监理造价等业务，寻找优质项目，推动企业持续发展。</w:t>
            </w:r>
          </w:p>
          <w:p w14:paraId="1D8A2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3.负责经营效益提升和资金管控，统筹成本管控、结算管理，加快推进应收账款清收，防范经营风险，保障资金回笼。</w:t>
            </w:r>
          </w:p>
          <w:p w14:paraId="7AF26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4.负责项目前期策划和投标管理，组织项目论证、投标报价、合同谈判和签约，提升项目承接质量和中标率。</w:t>
            </w:r>
          </w:p>
          <w:p w14:paraId="5FF33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5.负责项目组织实施，统筹工程质量、进度、成本、合同管理，落实安全生产责任制，确保项目安全、优质、高效推进。</w:t>
            </w:r>
          </w:p>
          <w:p w14:paraId="6A1A1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6.负责团队建设和对外协调，加强队伍管理、绩效考核和人才培养，维护行业主管部门、业主及合作方关系，提升企业运行效能和竞争力。</w:t>
            </w:r>
            <w:bookmarkStart w:id="0" w:name="_GoBack"/>
            <w:bookmarkEnd w:id="0"/>
          </w:p>
        </w:tc>
      </w:tr>
      <w:tr w14:paraId="174A6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7" w:hRule="atLeast"/>
          <w:jc w:val="center"/>
        </w:trPr>
        <w:tc>
          <w:tcPr>
            <w:tcW w:w="1707" w:type="dxa"/>
            <w:vAlign w:val="center"/>
          </w:tcPr>
          <w:p w14:paraId="75737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绵阳大道国际物流有限公司</w:t>
            </w:r>
          </w:p>
        </w:tc>
        <w:tc>
          <w:tcPr>
            <w:tcW w:w="1350" w:type="dxa"/>
            <w:vAlign w:val="center"/>
          </w:tcPr>
          <w:p w14:paraId="5F85C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副总经理</w:t>
            </w:r>
          </w:p>
        </w:tc>
        <w:tc>
          <w:tcPr>
            <w:tcW w:w="843" w:type="dxa"/>
            <w:vAlign w:val="center"/>
          </w:tcPr>
          <w:p w14:paraId="144FB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163" w:type="dxa"/>
            <w:vAlign w:val="center"/>
          </w:tcPr>
          <w:p w14:paraId="5D300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1.协助总经理拟定公司发展战略规划、经营及业务发展计划，参与公司重大决策研究。</w:t>
            </w:r>
          </w:p>
          <w:p w14:paraId="59DD8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2.负责公司生产运营管理，统筹海关监管中心日常运营和场站作业，推进标准化流程建设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。</w:t>
            </w:r>
          </w:p>
          <w:p w14:paraId="40939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3.负责业务拓展和对外协调服务，对接海关、铁路货站及主管部门，推进货源客户的开发拓展，保障通关查验和班列发运顺畅。</w:t>
            </w:r>
          </w:p>
          <w:p w14:paraId="10EF6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4.负责公司安全生产管理，落实安全生产责任，组织隐患排查、安全培训、应急演练和现场处置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。</w:t>
            </w:r>
          </w:p>
          <w:p w14:paraId="3F431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协助总经理做好运营团队组建、岗位分工、绩效考核和培训管理，推动团队专业能力提升。</w:t>
            </w:r>
          </w:p>
        </w:tc>
      </w:tr>
    </w:tbl>
    <w:p w14:paraId="1516F15D">
      <w:pPr>
        <w:pStyle w:val="3"/>
        <w:spacing w:before="215" w:line="222" w:lineRule="auto"/>
        <w:rPr>
          <w:sz w:val="30"/>
          <w:szCs w:val="30"/>
        </w:rPr>
      </w:pPr>
    </w:p>
    <w:sectPr>
      <w:headerReference r:id="rId5" w:type="default"/>
      <w:footerReference r:id="rId6" w:type="default"/>
      <w:pgSz w:w="16840" w:h="11900" w:orient="landscape"/>
      <w:pgMar w:top="1310" w:right="1134" w:bottom="1134" w:left="1134" w:header="0" w:footer="850" w:gutter="0"/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2D205">
    <w:pPr>
      <w:spacing w:before="1" w:line="176" w:lineRule="auto"/>
      <w:ind w:left="84"/>
      <w:rPr>
        <w:rFonts w:ascii="宋体" w:hAnsi="宋体" w:eastAsia="宋体" w:cs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A1B1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VkMDk4MWY3OGI4MDU1OTA1NTE1MjcwNDUxNWFhMDkifQ=="/>
  </w:docVars>
  <w:rsids>
    <w:rsidRoot w:val="00000000"/>
    <w:rsid w:val="000F68F9"/>
    <w:rsid w:val="00A87F74"/>
    <w:rsid w:val="00C50B26"/>
    <w:rsid w:val="026247F9"/>
    <w:rsid w:val="037B6FF9"/>
    <w:rsid w:val="03C03826"/>
    <w:rsid w:val="040C0819"/>
    <w:rsid w:val="042E253E"/>
    <w:rsid w:val="047F2245"/>
    <w:rsid w:val="05096B07"/>
    <w:rsid w:val="05300538"/>
    <w:rsid w:val="05922FA0"/>
    <w:rsid w:val="05D9297D"/>
    <w:rsid w:val="05DB66F5"/>
    <w:rsid w:val="06257970"/>
    <w:rsid w:val="064946DD"/>
    <w:rsid w:val="07035F04"/>
    <w:rsid w:val="07610E7C"/>
    <w:rsid w:val="07853D10"/>
    <w:rsid w:val="082F0F7A"/>
    <w:rsid w:val="0A00497C"/>
    <w:rsid w:val="0A200B7B"/>
    <w:rsid w:val="0B332B30"/>
    <w:rsid w:val="0CC954FA"/>
    <w:rsid w:val="0DA675E9"/>
    <w:rsid w:val="0F0260AC"/>
    <w:rsid w:val="10101691"/>
    <w:rsid w:val="109E6C9D"/>
    <w:rsid w:val="112E0021"/>
    <w:rsid w:val="11392B63"/>
    <w:rsid w:val="11BC309E"/>
    <w:rsid w:val="13141499"/>
    <w:rsid w:val="14204272"/>
    <w:rsid w:val="14863CD0"/>
    <w:rsid w:val="14ED1FA1"/>
    <w:rsid w:val="14F8387F"/>
    <w:rsid w:val="157E769E"/>
    <w:rsid w:val="159643E7"/>
    <w:rsid w:val="165F0C7D"/>
    <w:rsid w:val="169A3A63"/>
    <w:rsid w:val="16B8213B"/>
    <w:rsid w:val="16CB4C64"/>
    <w:rsid w:val="17B86896"/>
    <w:rsid w:val="199D21E8"/>
    <w:rsid w:val="19A35324"/>
    <w:rsid w:val="1A295829"/>
    <w:rsid w:val="1A3F6DFB"/>
    <w:rsid w:val="1AB23A71"/>
    <w:rsid w:val="1BAD248A"/>
    <w:rsid w:val="1C937213"/>
    <w:rsid w:val="1DEF3A50"/>
    <w:rsid w:val="1E803E86"/>
    <w:rsid w:val="1EBA1146"/>
    <w:rsid w:val="1EE92A08"/>
    <w:rsid w:val="1EF5217E"/>
    <w:rsid w:val="1FF14276"/>
    <w:rsid w:val="203647FC"/>
    <w:rsid w:val="207B4905"/>
    <w:rsid w:val="223F4128"/>
    <w:rsid w:val="22C24A6D"/>
    <w:rsid w:val="22EC1AEA"/>
    <w:rsid w:val="241035B6"/>
    <w:rsid w:val="242B4894"/>
    <w:rsid w:val="24977834"/>
    <w:rsid w:val="25184E18"/>
    <w:rsid w:val="27337751"/>
    <w:rsid w:val="275D6B12"/>
    <w:rsid w:val="289A445A"/>
    <w:rsid w:val="28A80261"/>
    <w:rsid w:val="295529F1"/>
    <w:rsid w:val="297E7214"/>
    <w:rsid w:val="29BD43E6"/>
    <w:rsid w:val="2A9F5694"/>
    <w:rsid w:val="2B6C1A1A"/>
    <w:rsid w:val="2CC413E2"/>
    <w:rsid w:val="2D5704A8"/>
    <w:rsid w:val="2DB06018"/>
    <w:rsid w:val="2E422F06"/>
    <w:rsid w:val="2E991ACB"/>
    <w:rsid w:val="2EB060C2"/>
    <w:rsid w:val="2F0A3A24"/>
    <w:rsid w:val="2F0B32F8"/>
    <w:rsid w:val="31202C67"/>
    <w:rsid w:val="3263639F"/>
    <w:rsid w:val="33775400"/>
    <w:rsid w:val="33AA65FB"/>
    <w:rsid w:val="34E8485A"/>
    <w:rsid w:val="36176A26"/>
    <w:rsid w:val="3687595A"/>
    <w:rsid w:val="36C46BAE"/>
    <w:rsid w:val="36D84407"/>
    <w:rsid w:val="376712E7"/>
    <w:rsid w:val="37C14E9C"/>
    <w:rsid w:val="382859C8"/>
    <w:rsid w:val="384D4981"/>
    <w:rsid w:val="38800020"/>
    <w:rsid w:val="38C81A4B"/>
    <w:rsid w:val="38D31309"/>
    <w:rsid w:val="38E76B84"/>
    <w:rsid w:val="390F7E89"/>
    <w:rsid w:val="3AFE01B5"/>
    <w:rsid w:val="3B0208C7"/>
    <w:rsid w:val="3B163750"/>
    <w:rsid w:val="3B934DA1"/>
    <w:rsid w:val="3C137C90"/>
    <w:rsid w:val="3C3C0F95"/>
    <w:rsid w:val="3C812E4B"/>
    <w:rsid w:val="3CB60D47"/>
    <w:rsid w:val="3CC66AB0"/>
    <w:rsid w:val="3CCA034E"/>
    <w:rsid w:val="3CCF005B"/>
    <w:rsid w:val="3D017161"/>
    <w:rsid w:val="3D2E4D81"/>
    <w:rsid w:val="3D5E4F3B"/>
    <w:rsid w:val="3DF15DAF"/>
    <w:rsid w:val="3E010498"/>
    <w:rsid w:val="3E203975"/>
    <w:rsid w:val="3E646581"/>
    <w:rsid w:val="3EF75647"/>
    <w:rsid w:val="3F3B3707"/>
    <w:rsid w:val="3F6A7BC7"/>
    <w:rsid w:val="3F8C3FE1"/>
    <w:rsid w:val="3FC217B1"/>
    <w:rsid w:val="40175FA1"/>
    <w:rsid w:val="40E32DFB"/>
    <w:rsid w:val="42246753"/>
    <w:rsid w:val="42277FF1"/>
    <w:rsid w:val="42884F34"/>
    <w:rsid w:val="42F137A0"/>
    <w:rsid w:val="432E5A16"/>
    <w:rsid w:val="43960ACF"/>
    <w:rsid w:val="44B07BCE"/>
    <w:rsid w:val="45922863"/>
    <w:rsid w:val="45CA13BF"/>
    <w:rsid w:val="45F91CA4"/>
    <w:rsid w:val="466469C6"/>
    <w:rsid w:val="46E44703"/>
    <w:rsid w:val="477A2AEB"/>
    <w:rsid w:val="47FE51D7"/>
    <w:rsid w:val="480B3E7D"/>
    <w:rsid w:val="48822425"/>
    <w:rsid w:val="4896658D"/>
    <w:rsid w:val="48CF2B6C"/>
    <w:rsid w:val="48EE1869"/>
    <w:rsid w:val="491F7C74"/>
    <w:rsid w:val="4A9E1FE8"/>
    <w:rsid w:val="4B614574"/>
    <w:rsid w:val="4B692197"/>
    <w:rsid w:val="4BD56D10"/>
    <w:rsid w:val="4C9170DB"/>
    <w:rsid w:val="4D302450"/>
    <w:rsid w:val="4ECD1F20"/>
    <w:rsid w:val="4F9A62A6"/>
    <w:rsid w:val="4FE45773"/>
    <w:rsid w:val="4FFC486B"/>
    <w:rsid w:val="500656EA"/>
    <w:rsid w:val="501A2F43"/>
    <w:rsid w:val="50B769E4"/>
    <w:rsid w:val="50C105AA"/>
    <w:rsid w:val="50C3182D"/>
    <w:rsid w:val="50D41344"/>
    <w:rsid w:val="50F639B0"/>
    <w:rsid w:val="51257DF2"/>
    <w:rsid w:val="522247F8"/>
    <w:rsid w:val="522307D5"/>
    <w:rsid w:val="524F50B7"/>
    <w:rsid w:val="530028C4"/>
    <w:rsid w:val="537868FE"/>
    <w:rsid w:val="538777B1"/>
    <w:rsid w:val="53D17DBD"/>
    <w:rsid w:val="540B32CF"/>
    <w:rsid w:val="543A1E06"/>
    <w:rsid w:val="549E2395"/>
    <w:rsid w:val="54E209D5"/>
    <w:rsid w:val="55264138"/>
    <w:rsid w:val="554A42CB"/>
    <w:rsid w:val="556B5018"/>
    <w:rsid w:val="55B61960"/>
    <w:rsid w:val="55BE25C3"/>
    <w:rsid w:val="563437B3"/>
    <w:rsid w:val="56552F27"/>
    <w:rsid w:val="56701B0F"/>
    <w:rsid w:val="57452F9B"/>
    <w:rsid w:val="57541431"/>
    <w:rsid w:val="57B43C7D"/>
    <w:rsid w:val="589E713C"/>
    <w:rsid w:val="590A1848"/>
    <w:rsid w:val="5BAE5B11"/>
    <w:rsid w:val="5BD008DC"/>
    <w:rsid w:val="5BDC19F5"/>
    <w:rsid w:val="5CB3548E"/>
    <w:rsid w:val="5D576C2F"/>
    <w:rsid w:val="5F6C5FA9"/>
    <w:rsid w:val="5FDB26EF"/>
    <w:rsid w:val="5FF56172"/>
    <w:rsid w:val="60AF592A"/>
    <w:rsid w:val="60B45202"/>
    <w:rsid w:val="60B62814"/>
    <w:rsid w:val="613113D7"/>
    <w:rsid w:val="618B1EF3"/>
    <w:rsid w:val="62523ACF"/>
    <w:rsid w:val="62546789"/>
    <w:rsid w:val="62BC3405"/>
    <w:rsid w:val="62C05BCC"/>
    <w:rsid w:val="63161C90"/>
    <w:rsid w:val="63312626"/>
    <w:rsid w:val="63A02119"/>
    <w:rsid w:val="63AB06F1"/>
    <w:rsid w:val="63C90AB0"/>
    <w:rsid w:val="63CC234F"/>
    <w:rsid w:val="648F1CFA"/>
    <w:rsid w:val="64A23C50"/>
    <w:rsid w:val="64E33DF4"/>
    <w:rsid w:val="65DC2D1D"/>
    <w:rsid w:val="65F75DA9"/>
    <w:rsid w:val="67334BBF"/>
    <w:rsid w:val="675E1C5E"/>
    <w:rsid w:val="685E3EBD"/>
    <w:rsid w:val="68C161FA"/>
    <w:rsid w:val="69280027"/>
    <w:rsid w:val="694D5E84"/>
    <w:rsid w:val="69A2602B"/>
    <w:rsid w:val="69AC6EAA"/>
    <w:rsid w:val="6A8B4D12"/>
    <w:rsid w:val="6AB76737"/>
    <w:rsid w:val="6AD541DF"/>
    <w:rsid w:val="6B0D5727"/>
    <w:rsid w:val="6B4B0C7C"/>
    <w:rsid w:val="6B785296"/>
    <w:rsid w:val="6BEA3CBA"/>
    <w:rsid w:val="6BFB1A23"/>
    <w:rsid w:val="6C9A748E"/>
    <w:rsid w:val="6CA83959"/>
    <w:rsid w:val="6CE801F9"/>
    <w:rsid w:val="6DB22E07"/>
    <w:rsid w:val="6DBE53FE"/>
    <w:rsid w:val="6E8757F0"/>
    <w:rsid w:val="6EB1360C"/>
    <w:rsid w:val="6F394D3C"/>
    <w:rsid w:val="6F8F0E00"/>
    <w:rsid w:val="6F906926"/>
    <w:rsid w:val="6FF46EB5"/>
    <w:rsid w:val="704703BB"/>
    <w:rsid w:val="70C26FB3"/>
    <w:rsid w:val="72BA43E6"/>
    <w:rsid w:val="72C93ABE"/>
    <w:rsid w:val="72E94CCB"/>
    <w:rsid w:val="73124EE5"/>
    <w:rsid w:val="751D0C5C"/>
    <w:rsid w:val="755A5A0C"/>
    <w:rsid w:val="75A4312B"/>
    <w:rsid w:val="78880AE2"/>
    <w:rsid w:val="78F2570F"/>
    <w:rsid w:val="792F0F5E"/>
    <w:rsid w:val="799E0F4D"/>
    <w:rsid w:val="79FE72AE"/>
    <w:rsid w:val="7A48677B"/>
    <w:rsid w:val="7A951295"/>
    <w:rsid w:val="7B5A49B8"/>
    <w:rsid w:val="7B866973"/>
    <w:rsid w:val="7BFF730D"/>
    <w:rsid w:val="7C217284"/>
    <w:rsid w:val="7D2F2D01"/>
    <w:rsid w:val="7D3D6655"/>
    <w:rsid w:val="7D627B54"/>
    <w:rsid w:val="7DBD2FDC"/>
    <w:rsid w:val="7DCB56F9"/>
    <w:rsid w:val="7E235535"/>
    <w:rsid w:val="7F2F7CF3"/>
    <w:rsid w:val="7F947D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cc378432-ba1a-4831-a1da-bb695ea7d098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739BE15D</paraID>
      <start>2</start>
      <end>5</end>
      <status>unmodified</status>
      <modifiedWord/>
      <trackRevisions>false</trackRevisions>
    </reviewItem>
    <reviewItem>
      <errorID>e49137a3-4c59-4505-835d-c6dcc3fe7c78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739BE15D</paraID>
      <start>5</start>
      <end>6</end>
      <status>unmodified</status>
      <modifiedWord/>
      <trackRevisions>false</trackRevisions>
    </reviewItem>
    <reviewItem>
      <errorID>30bfd055-9ecc-4efc-babf-2b34efc0d214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739BE15D</paraID>
      <start>17</start>
      <end>18</end>
      <status>unmodified</status>
      <modifiedWord/>
      <trackRevisions>false</trackRevisions>
    </reviewItem>
    <reviewItem>
      <errorID>06e5f8bf-e248-4809-8333-ec55bc3fb5b9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739BE15D</paraID>
      <start>21</start>
      <end>22</end>
      <status>unmodified</status>
      <modifiedWord/>
      <trackRevisions>false</trackRevisions>
    </reviewItem>
    <reviewItem>
      <errorID>c3b58652-dc16-45d0-81e6-bb3b09322c87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739BE15D</paraID>
      <start>25</start>
      <end>26</end>
      <status>unmodified</status>
      <modifiedWord/>
      <trackRevisions>false</trackRevisions>
    </reviewItem>
    <reviewItem>
      <errorID>483895e4-7a2d-485a-ad19-83521d3edbcd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1A1620E7</paraID>
      <start>5</start>
      <end>6</end>
      <status>unmodified</status>
      <modifiedWord/>
      <trackRevisions>false</trackRevisions>
    </reviewItem>
    <reviewItem>
      <errorID>4b0872c7-b7dc-4fb0-9cf6-acc4df0197cf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1A1620E7</paraID>
      <start>12</start>
      <end>13</end>
      <status>unmodified</status>
      <modifiedWord/>
      <trackRevisions>false</trackRevisions>
    </reviewItem>
    <reviewItem>
      <errorID>9e8db02b-a85c-4739-a5e3-503503ee281a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1A1620E7</paraID>
      <start>16</start>
      <end>17</end>
      <status>unmodified</status>
      <modifiedWord/>
      <trackRevisions>false</trackRevisions>
    </reviewItem>
    <reviewItem>
      <errorID>a4a9fecb-e36e-4720-a89d-851357212f19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1A1620E7</paraID>
      <start>20</start>
      <end>21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b53ff1-b723-44b5-88a1-95a8b5330a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952</Words>
  <Characters>968</Characters>
  <TotalTime>6</TotalTime>
  <ScaleCrop>false</ScaleCrop>
  <LinksUpToDate>false</LinksUpToDate>
  <CharactersWithSpaces>982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2024-07-19T07:47:00Z</dcterms:created>
  <dc:creator>Kingsoft-PDF</dc:creator>
  <cp:lastModifiedBy>。。。</cp:lastModifiedBy>
  <dcterms:modified xsi:type="dcterms:W3CDTF">2026-10-14T07:30:42Z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2024-07-19T07:47:52Z</vt:filetime>
  </property>
  <property fmtid="{D5CDD505-2E9C-101B-9397-08002B2CF9AE}" pid="4" name="UsrData">
    <vt:lpwstr>6699a9a3d6fac9001fa5e98dwl</vt:lpwstr>
  </property>
  <property fmtid="{D5CDD505-2E9C-101B-9397-08002B2CF9AE}" pid="5" name="KSOProductBuildVer">
    <vt:lpwstr>2052-12.1.0.28505</vt:lpwstr>
  </property>
  <property fmtid="{D5CDD505-2E9C-101B-9397-08002B2CF9AE}" pid="6" name="ICV">
    <vt:lpwstr>C3BB7A13856D454AAFFD1109819E7B95_13</vt:lpwstr>
  </property>
  <property fmtid="{D5CDD505-2E9C-101B-9397-08002B2CF9AE}" pid="7" name="KSOTemplateDocerSaveRecord">
    <vt:lpwstr>eyJoZGlkIjoiZmY5NjgxNmRlZTFmN2VmNmE5ODg5YTMyNDM4OTBkNmEiLCJ1c2VySWQiOiIzNTM1MzAxMjkifQ==</vt:lpwstr>
  </property>
</Properties>
</file>